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>
    <v:background id="_x0000_s1025" o:bwmode="white" fillcolor="#ccecff">
      <v:fill r:id="rId4" o:title="Голубая тисненая бумага" type="tile"/>
    </v:background>
  </w:background>
  <w:body>
    <w:p w:rsidR="00C13071" w:rsidRDefault="00C13071" w:rsidP="00C13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C13071" w:rsidRDefault="00C13071" w:rsidP="00C13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«Необходимость развития речевого дыхания»</w:t>
      </w:r>
    </w:p>
    <w:p w:rsidR="00C13071" w:rsidRDefault="00C13071" w:rsidP="00C13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13071" w:rsidRDefault="00C13071" w:rsidP="00C13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C13071" w:rsidRDefault="00C13071" w:rsidP="00C13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заиканием. В связи с этим в последние годы среди логопедов получила широкое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</w:t>
      </w:r>
      <w:r w:rsidR="00D710FA">
        <w:rPr>
          <w:rFonts w:ascii="Times New Roman" w:hAnsi="Times New Roman" w:cs="Times New Roman"/>
          <w:sz w:val="28"/>
          <w:szCs w:val="28"/>
        </w:rPr>
        <w:t>ающие</w:t>
      </w:r>
      <w:proofErr w:type="spellEnd"/>
      <w:r w:rsidR="00D710FA">
        <w:rPr>
          <w:rFonts w:ascii="Times New Roman" w:hAnsi="Times New Roman" w:cs="Times New Roman"/>
          <w:sz w:val="28"/>
          <w:szCs w:val="28"/>
        </w:rPr>
        <w:t xml:space="preserve"> практики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071" w:rsidRDefault="00C13071" w:rsidP="00C13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научить ребенка правильно и четко говорить, владеть голосом, нужно, прежде всего, научить его правильно дышать.</w:t>
      </w:r>
    </w:p>
    <w:p w:rsidR="00C13071" w:rsidRDefault="00C13071" w:rsidP="00C13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3071" w:rsidRDefault="00C13071" w:rsidP="00C13071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глотку, полость рта или носа наружу. Речевое дыхание, в отличие от физиологического (жизненного), является произвольным.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как дышит ваш ребенок, не затруднено ли у него носовое дыхание, не приходится ли ребенку держать рот открытым?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C13071" w:rsidRDefault="00C13071" w:rsidP="00C13071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C13071" w:rsidRDefault="00C13071" w:rsidP="00C13071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C13071" w:rsidRDefault="00C13071" w:rsidP="00C13071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неполное возобновление запаса воздуха.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имеющие 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добирать воздух. Часто эти дошкольники недоговаривают слова и нередко в конце фразы произносят их шепотом. Обратная ситуация у дошкольников, имеющих укороченный выдох – они говорят фразы в ускоренном темпе, без соблюдения логических пауз. Качество речи, ее громкость, плавность во многом зависят от речевого дыхания.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логопедической работе широко используется игровой метод, который предполагает использование различных игр. 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дыхательных упражнений необходимо соблюдать следующие требования: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заниматься в пыльном, непроветренном или сыром помещении;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-температура воздуха должна быть на уровне 18-20 С;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-одежда не должна стеснять движений;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заниматься сразу после приема пищи;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начать с непроизвольных для ребёнка игровых упражнений: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-дутье через соломку в стакан с водой;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-надувание воздушных шаров;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-дутьё на разноцветные вертушки;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-пускание мыльных пузырей;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-дутьё на одуванчики весной.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C13071" w:rsidRDefault="00C13071" w:rsidP="00C130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«Поем песенку»</w:t>
      </w:r>
    </w:p>
    <w:p w:rsidR="00C13071" w:rsidRDefault="00C13071" w:rsidP="00C13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C13071" w:rsidRDefault="00C13071" w:rsidP="00C13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C13071" w:rsidRDefault="00C13071" w:rsidP="00C13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C13071" w:rsidRDefault="00C13071" w:rsidP="00C13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C13071" w:rsidRDefault="00C13071" w:rsidP="00C13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Аналогичным образом можно использовать другие звукоподражания (например, гуси - произнести на выдохе «га – га - га», корова - произнести на выдохе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C13071" w:rsidRDefault="00C13071" w:rsidP="00C13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ay</w:t>
      </w:r>
      <w:proofErr w:type="spellEnd"/>
      <w:r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13071">
        <w:rPr>
          <w:rFonts w:ascii="Times New Roman" w:hAnsi="Times New Roman" w:cs="Times New Roman"/>
          <w:b/>
          <w:i/>
          <w:sz w:val="28"/>
          <w:szCs w:val="28"/>
        </w:rPr>
        <w:t>«Задуй свечу»</w:t>
      </w:r>
    </w:p>
    <w:p w:rsidR="00C13071" w:rsidRDefault="00C13071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держат полоски бумаги на расстоянии около 10 см от губ. Детям предлагается ме</w:t>
      </w:r>
      <w:r w:rsidR="0018277A">
        <w:rPr>
          <w:rFonts w:ascii="Times New Roman" w:hAnsi="Times New Roman" w:cs="Times New Roman"/>
          <w:sz w:val="28"/>
          <w:szCs w:val="28"/>
        </w:rPr>
        <w:t xml:space="preserve">дленно и тихо подуть на «свечу» так, чтобы «пламя свечи» отклонилось. </w:t>
      </w:r>
    </w:p>
    <w:p w:rsidR="0018277A" w:rsidRDefault="0018277A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«Жук жужжит»</w:t>
      </w:r>
    </w:p>
    <w:p w:rsidR="0018277A" w:rsidRDefault="0018277A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положение: руки поднять в стороны и немного отвести назад, словно крылья. Выдыхая, ребенок произносит «ж-ж-ж», опуская руки вниз. Занимая исходное положение, ребёнок делает непроизвольно вдох.</w:t>
      </w:r>
    </w:p>
    <w:p w:rsidR="0018277A" w:rsidRDefault="0018277A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77A" w:rsidRDefault="0018277A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дыхательных</w:t>
      </w:r>
      <w:r w:rsidR="00CD0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упражнений в игровой форме вызывает у ребенка</w:t>
      </w:r>
      <w:r w:rsidR="00CD03C9">
        <w:rPr>
          <w:rFonts w:ascii="Times New Roman" w:hAnsi="Times New Roman" w:cs="Times New Roman"/>
          <w:sz w:val="28"/>
          <w:szCs w:val="28"/>
        </w:rPr>
        <w:t xml:space="preserve"> положительный эмоциональный настрой, снимает напряжение и способствует формированию практических умений.</w:t>
      </w:r>
    </w:p>
    <w:p w:rsidR="00CD03C9" w:rsidRDefault="00CD03C9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3C9" w:rsidRPr="00CD03C9" w:rsidRDefault="00CD03C9" w:rsidP="00CD03C9">
      <w:pPr>
        <w:rPr>
          <w:b/>
          <w:i/>
        </w:rPr>
      </w:pPr>
      <w:r w:rsidRPr="00CD03C9">
        <w:rPr>
          <w:rFonts w:ascii="Times New Roman" w:hAnsi="Times New Roman" w:cs="Times New Roman"/>
          <w:b/>
          <w:i/>
          <w:sz w:val="28"/>
          <w:szCs w:val="28"/>
        </w:rPr>
        <w:t>Дошкольник,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CD03C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Pr="00CD03C9">
        <w:rPr>
          <w:rFonts w:ascii="Times New Roman" w:hAnsi="Times New Roman" w:cs="Times New Roman"/>
          <w:b/>
          <w:i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</w:t>
      </w:r>
    </w:p>
    <w:p w:rsidR="00CD03C9" w:rsidRDefault="00CD03C9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3C9" w:rsidRDefault="00CD03C9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3C9" w:rsidRDefault="00812829" w:rsidP="00C130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8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9D12B5" wp14:editId="78E3A502">
            <wp:simplePos x="0" y="0"/>
            <wp:positionH relativeFrom="margin">
              <wp:align>center</wp:align>
            </wp:positionH>
            <wp:positionV relativeFrom="paragraph">
              <wp:posOffset>434975</wp:posOffset>
            </wp:positionV>
            <wp:extent cx="5303520" cy="1767840"/>
            <wp:effectExtent l="0" t="0" r="0" b="3810"/>
            <wp:wrapSquare wrapText="bothSides"/>
            <wp:docPr id="1" name="Рисунок 1" descr="C:\Users\User\Desktop\5kM77eOzu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kM77eOzu6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3C9" w:rsidSect="00C54A60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2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59"/>
    <w:rsid w:val="001164DA"/>
    <w:rsid w:val="0018277A"/>
    <w:rsid w:val="00412259"/>
    <w:rsid w:val="00812829"/>
    <w:rsid w:val="00AD65E0"/>
    <w:rsid w:val="00BE7657"/>
    <w:rsid w:val="00C13071"/>
    <w:rsid w:val="00C54A60"/>
    <w:rsid w:val="00CD03C9"/>
    <w:rsid w:val="00D7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cff"/>
    </o:shapedefaults>
    <o:shapelayout v:ext="edit">
      <o:idmap v:ext="edit" data="1"/>
    </o:shapelayout>
  </w:shapeDefaults>
  <w:decimalSymbol w:val=","/>
  <w:listSeparator w:val=";"/>
  <w15:chartTrackingRefBased/>
  <w15:docId w15:val="{D74C567C-BC2F-47E4-8E10-4F3F9BC3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071"/>
    <w:pPr>
      <w:ind w:left="720"/>
      <w:contextualSpacing/>
    </w:pPr>
  </w:style>
  <w:style w:type="paragraph" w:customStyle="1" w:styleId="c2">
    <w:name w:val="c2"/>
    <w:basedOn w:val="a"/>
    <w:rsid w:val="00C1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1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1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3071"/>
  </w:style>
  <w:style w:type="character" w:customStyle="1" w:styleId="c1">
    <w:name w:val="c1"/>
    <w:basedOn w:val="a0"/>
    <w:rsid w:val="00C13071"/>
  </w:style>
  <w:style w:type="character" w:customStyle="1" w:styleId="c14">
    <w:name w:val="c14"/>
    <w:basedOn w:val="a0"/>
    <w:rsid w:val="00C1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54C3-6111-4DE1-9AB8-CF56C4B7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2023-11-23T07:31:00Z</dcterms:created>
  <dcterms:modified xsi:type="dcterms:W3CDTF">2023-11-24T01:36:00Z</dcterms:modified>
</cp:coreProperties>
</file>