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Одним из эффективных форм работы по поддержке детской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индивидуальности и инициативы является групповой сбор.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Групповой сбор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645">
        <w:rPr>
          <w:rFonts w:ascii="Times New Roman" w:hAnsi="Times New Roman" w:cs="Times New Roman"/>
          <w:sz w:val="24"/>
          <w:szCs w:val="24"/>
        </w:rPr>
        <w:t xml:space="preserve">- это часть ежедневного распорядка, проводимая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определенное время, в специально оборудованном месте, когда дети и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взрослые обмениваются информацией, обсуждают проблемы, планируют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индивидуальную и совместную деятельность.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Задачи группового сбора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 формирование доброжелательных отношений между детьми, создание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атмосферы поддержки и сотрудничества между детьми и взрослыми,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создание общего положительного эмоционального фона, ощущения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психологического комфорта;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 обмен информацией о прошедших или предстоящих событиях, выявление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детских интересов;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 решение некоторых обучающих задач: расширение детских представлений,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развитие речи, логического мышления и др.;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 формирование мотивации к предстоящей деятельности;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* представление информации о материалах в центрах активности на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день и планирование деятельности в центрах;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 Осуществление выбора деятельности на основе собственных интересов и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потребностей.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Групповой сбор проводиться в круге, сидя на ковре или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индивидуальных</w:t>
      </w:r>
      <w:proofErr w:type="gramEnd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585645">
        <w:rPr>
          <w:rFonts w:ascii="Times New Roman" w:hAnsi="Times New Roman" w:cs="Times New Roman"/>
          <w:sz w:val="24"/>
          <w:szCs w:val="24"/>
        </w:rPr>
        <w:t>подушечках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 xml:space="preserve">. Круг должен быть достаточно большим, подальше от полок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игрушками, чтобы дети не отвлекались. </w:t>
      </w:r>
      <w:proofErr w:type="spellStart"/>
      <w:r w:rsidRPr="00585645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585645">
        <w:rPr>
          <w:rFonts w:ascii="Times New Roman" w:hAnsi="Times New Roman" w:cs="Times New Roman"/>
          <w:sz w:val="24"/>
          <w:szCs w:val="24"/>
        </w:rPr>
        <w:t>. сбор проводиться для того,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чтобы дети имели возможность пообщаться вместе, поиграть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 xml:space="preserve"> групповые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игры, спеть любимые песни, обсудить групповые новости, спланировать дела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на день, распределить обязанности. Инициатива принадлежит детям,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воспитатель организует и поддерживает идеи детей. Нежелательно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585645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5856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 xml:space="preserve"> обучения детей каким-то практическим навыкам или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превращать его в занятие.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В течение дня групповых сборов может быть несколько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Целесообразно проводить: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-1-ый утренний сбор - после завтрака, перед занятиями в центрах активности;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-2-ой утренний сбор - после деятельности в центрах активности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подведения итогов;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-3-ий </w:t>
      </w:r>
      <w:proofErr w:type="spellStart"/>
      <w:r w:rsidRPr="00585645">
        <w:rPr>
          <w:rFonts w:ascii="Times New Roman" w:hAnsi="Times New Roman" w:cs="Times New Roman"/>
          <w:sz w:val="24"/>
          <w:szCs w:val="24"/>
        </w:rPr>
        <w:t>г.с</w:t>
      </w:r>
      <w:proofErr w:type="spellEnd"/>
      <w:r w:rsidRPr="00585645">
        <w:rPr>
          <w:rFonts w:ascii="Times New Roman" w:hAnsi="Times New Roman" w:cs="Times New Roman"/>
          <w:sz w:val="24"/>
          <w:szCs w:val="24"/>
        </w:rPr>
        <w:t>.- после дневного сна.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В месте проведения групповых сборов должны быть сосредоточены такие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85645">
        <w:rPr>
          <w:rFonts w:ascii="Times New Roman" w:hAnsi="Times New Roman" w:cs="Times New Roman"/>
          <w:sz w:val="24"/>
          <w:szCs w:val="24"/>
        </w:rPr>
        <w:t>дид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>редства</w:t>
      </w:r>
      <w:proofErr w:type="spellEnd"/>
      <w:r w:rsidRPr="00585645">
        <w:rPr>
          <w:rFonts w:ascii="Times New Roman" w:hAnsi="Times New Roman" w:cs="Times New Roman"/>
          <w:sz w:val="24"/>
          <w:szCs w:val="24"/>
        </w:rPr>
        <w:t>, как календари природы, погоды, модели недели, месяца,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правила группы, распорядок дня и др.- все то, что может являться темой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ежедневного обсуждения. Необходимо также, чтобы под рукой воспитателя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был магнитофон, звоночек, погремушки, игрушки и картинки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>чтобы не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отвлекаться на поиски необходимых средств.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Приемы для приглашения детей на групповой сбор: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 звуковые сигналы (колокольчик, муз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>нструмент, использование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аудиокассет);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 любимая песня группы: 1-2 ребенка начинают петь, другие подхватывают и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постепенно собираются все дети;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* сюрпризный момент: внесение новой игрушки, приход взрослого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сказочном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костюме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>;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*д/игра из серии "</w:t>
      </w:r>
      <w:proofErr w:type="spellStart"/>
      <w:r w:rsidRPr="00585645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585645">
        <w:rPr>
          <w:rFonts w:ascii="Times New Roman" w:hAnsi="Times New Roman" w:cs="Times New Roman"/>
          <w:sz w:val="24"/>
          <w:szCs w:val="24"/>
        </w:rPr>
        <w:t>", "Собери целое из частей": это может быть любая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картинка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 xml:space="preserve"> связанная с темой, которая на данный момент интересует детей;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 xml:space="preserve">/игра "Паровозик", "Поезд": дети и </w:t>
      </w:r>
      <w:proofErr w:type="spellStart"/>
      <w:r w:rsidRPr="00585645">
        <w:rPr>
          <w:rFonts w:ascii="Times New Roman" w:hAnsi="Times New Roman" w:cs="Times New Roman"/>
          <w:sz w:val="24"/>
          <w:szCs w:val="24"/>
        </w:rPr>
        <w:t>вос</w:t>
      </w:r>
      <w:proofErr w:type="spellEnd"/>
      <w:r w:rsidRPr="00585645">
        <w:rPr>
          <w:rFonts w:ascii="Times New Roman" w:hAnsi="Times New Roman" w:cs="Times New Roman"/>
          <w:sz w:val="24"/>
          <w:szCs w:val="24"/>
        </w:rPr>
        <w:t>-ль едут паровозиком по группе ,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собирают детей и приезжают на место </w:t>
      </w:r>
      <w:proofErr w:type="spellStart"/>
      <w:r w:rsidRPr="00585645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585645">
        <w:rPr>
          <w:rFonts w:ascii="Times New Roman" w:hAnsi="Times New Roman" w:cs="Times New Roman"/>
          <w:sz w:val="24"/>
          <w:szCs w:val="24"/>
        </w:rPr>
        <w:t>.;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lastRenderedPageBreak/>
        <w:t>* любимая детьми игра, затеянная на месте сбора;</w:t>
      </w:r>
      <w:bookmarkStart w:id="0" w:name="_GoBack"/>
      <w:bookmarkEnd w:id="0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 ребено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 xml:space="preserve"> дежурный по сбору детей на круг друзей.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Есть дети - непоседы, которые не могут усидеть на месте, поэтому для них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время г. с. надо приготовить спокойное занятия с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небольшими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передвижениями (мозаика)- это не поощрение или наказание, а проявление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инд. подхода к ребенку. При этом другим детям надо объяснить, как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прекрасно, что они могут сидеть спокойно и внимательно слушать.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Предупреждение нежелательного поведения во время группового сбора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Некоторые приемы: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 обозначение места каждого ребенка в круге каким-то предметом: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подушечкой, карточкой-символом, звездочкой, цветочком и т.д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 специальные не вербальные сигналы "Тишина", "Внимание";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*обращение к правилам группы: "Один говори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 xml:space="preserve"> все слушают";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 игра-считалка или предмет, передаваемый по кругу и определяющий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очередность выступлений.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Приемы по организации выбора центров активности на групповой сбор: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>/игра "Поезд": воспитатель и дети - "вагончики" двигаются по центрам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активности, рассматривают материалы, дети постепенно выбирают центры и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остаются в них;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*Дорожка выбора: рулон бумаги (обоев), разделенный на части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количеству центров в группе. Центры, количество одновременно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работающих там детей четко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обозначены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 xml:space="preserve">. Ребенок может просто встать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дорожку в том центре, который выбрал, или обвести свою руку, или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поставить свою игрушку.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*Выставка: Воспитатель на месте </w:t>
      </w:r>
      <w:proofErr w:type="spellStart"/>
      <w:r w:rsidRPr="00585645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585645">
        <w:rPr>
          <w:rFonts w:ascii="Times New Roman" w:hAnsi="Times New Roman" w:cs="Times New Roman"/>
          <w:sz w:val="24"/>
          <w:szCs w:val="24"/>
        </w:rPr>
        <w:t>. или недалеко от него устраивает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выставку предметов и материалов из различных центров активности. Дети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рассматривают выставку и делают выбор.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*Доска выбора: доска, на которой обозначены центры активности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585645">
        <w:rPr>
          <w:rFonts w:ascii="Times New Roman" w:hAnsi="Times New Roman" w:cs="Times New Roman"/>
          <w:sz w:val="24"/>
          <w:szCs w:val="24"/>
        </w:rPr>
        <w:t>фотографиях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>, рисунках, символах, надписях; количество детей в каждом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центре и место для обозначения собственного выбора детьми - карман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карточек, крючки для игрушек или других предметов, которыми дети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обозначают свой выбор. Иногда карман может находиться непосредственно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585645">
        <w:rPr>
          <w:rFonts w:ascii="Times New Roman" w:hAnsi="Times New Roman" w:cs="Times New Roman"/>
          <w:sz w:val="24"/>
          <w:szCs w:val="24"/>
        </w:rPr>
        <w:t>центре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 xml:space="preserve"> активности.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*Цветок выбора: разновидность доски выбора. Каждый лепесток имеет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обозначение определенного центра. Дети обозначают свой выбор,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выкладывая свои карточки на лепестки. Разноцветные лепестки могут быть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разрезаны на такое количество частей, сколько детей могут играть в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данном</w:t>
      </w:r>
      <w:proofErr w:type="gramEnd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585645">
        <w:rPr>
          <w:rFonts w:ascii="Times New Roman" w:hAnsi="Times New Roman" w:cs="Times New Roman"/>
          <w:sz w:val="24"/>
          <w:szCs w:val="24"/>
        </w:rPr>
        <w:t>центре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 xml:space="preserve"> одновременно. Дети разбирают части лепестков по своему выбору.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 Картограф с обозначенными центрами: еще один вариант доски выбора.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Дети обрисовывают свою руку в том центре, который выбрали или пишут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свое имя на листочке и приклеивают его на выбранный центр.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*Индивидуальные маршрутные листы с пла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585645">
        <w:rPr>
          <w:rFonts w:ascii="Times New Roman" w:hAnsi="Times New Roman" w:cs="Times New Roman"/>
          <w:sz w:val="24"/>
          <w:szCs w:val="24"/>
        </w:rPr>
        <w:t xml:space="preserve"> схемой группы, на которой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обозначены центры активности. Ребенок рисует план своего перемещения 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группе и центрам.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*Индивидуальные листы выбора: эти листы составлены на несколько дней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(недель). Центры обозначены, около каждого обозначения расчерчены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клеточки. Ребенок, выбрав центр, закрашивает клеточку.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 xml:space="preserve">После того, как дети выбрали центры и спланировали работу в них, </w:t>
      </w:r>
      <w:proofErr w:type="spellStart"/>
      <w:r w:rsidRPr="00585645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585645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585645">
        <w:rPr>
          <w:rFonts w:ascii="Times New Roman" w:hAnsi="Times New Roman" w:cs="Times New Roman"/>
          <w:sz w:val="24"/>
          <w:szCs w:val="24"/>
        </w:rPr>
        <w:t>.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заканчивается и дети от планирования постепенно переходят к реализации</w:t>
      </w:r>
    </w:p>
    <w:p w:rsidR="00585645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своих планов</w:t>
      </w:r>
    </w:p>
    <w:p w:rsidR="00114922" w:rsidRPr="00585645" w:rsidRDefault="00585645" w:rsidP="00585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5645">
        <w:rPr>
          <w:rFonts w:ascii="Times New Roman" w:hAnsi="Times New Roman" w:cs="Times New Roman"/>
          <w:sz w:val="24"/>
          <w:szCs w:val="24"/>
        </w:rPr>
        <w:t>К групповому сб</w:t>
      </w:r>
      <w:r>
        <w:rPr>
          <w:rFonts w:ascii="Times New Roman" w:hAnsi="Times New Roman" w:cs="Times New Roman"/>
          <w:sz w:val="24"/>
          <w:szCs w:val="24"/>
        </w:rPr>
        <w:t>ору привлекаются родители.</w:t>
      </w:r>
    </w:p>
    <w:sectPr w:rsidR="00114922" w:rsidRPr="0058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DA"/>
    <w:rsid w:val="00114922"/>
    <w:rsid w:val="001776DA"/>
    <w:rsid w:val="00202662"/>
    <w:rsid w:val="0058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cp:lastPrinted>2021-11-23T04:26:00Z</cp:lastPrinted>
  <dcterms:created xsi:type="dcterms:W3CDTF">2021-11-23T04:19:00Z</dcterms:created>
  <dcterms:modified xsi:type="dcterms:W3CDTF">2021-11-23T04:36:00Z</dcterms:modified>
</cp:coreProperties>
</file>