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35"/>
        <w:gridCol w:w="20"/>
      </w:tblGrid>
      <w:tr w:rsidR="0031284F" w:rsidRPr="005835B5" w:rsidTr="00E03C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31284F" w:rsidRPr="00E03C8F" w:rsidRDefault="0031284F" w:rsidP="00E03C8F">
            <w:pPr>
              <w:spacing w:before="30" w:after="30" w:line="240" w:lineRule="auto"/>
              <w:ind w:left="30" w:right="30"/>
              <w:outlineLvl w:val="0"/>
              <w:rPr>
                <w:rFonts w:ascii="Comic Sans MS" w:hAnsi="Comic Sans MS" w:cs="Arial"/>
                <w:b/>
                <w:bCs/>
                <w:i/>
                <w:iCs/>
                <w:color w:val="965621"/>
                <w:kern w:val="36"/>
                <w:sz w:val="40"/>
                <w:szCs w:val="40"/>
                <w:lang w:eastAsia="ru-RU"/>
              </w:rPr>
            </w:pPr>
          </w:p>
        </w:tc>
      </w:tr>
      <w:tr w:rsidR="0031284F" w:rsidRPr="005835B5" w:rsidTr="006146C1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31284F" w:rsidRDefault="0031284F" w:rsidP="006146C1">
            <w:pPr>
              <w:rPr>
                <w:rFonts w:ascii="Times New Roman" w:hAnsi="Times New Roman"/>
                <w:b/>
                <w:bCs/>
                <w:iCs/>
                <w:kern w:val="36"/>
                <w:sz w:val="32"/>
                <w:szCs w:val="32"/>
                <w:lang w:eastAsia="ru-RU"/>
              </w:rPr>
            </w:pPr>
            <w:bookmarkStart w:id="0" w:name="top"/>
            <w:bookmarkEnd w:id="0"/>
          </w:p>
          <w:p w:rsidR="0031284F" w:rsidRPr="005835B5" w:rsidRDefault="0031284F" w:rsidP="006146C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3C8F">
              <w:rPr>
                <w:rFonts w:ascii="Times New Roman" w:hAnsi="Times New Roman"/>
                <w:b/>
                <w:bCs/>
                <w:iCs/>
                <w:kern w:val="36"/>
                <w:sz w:val="32"/>
                <w:szCs w:val="32"/>
                <w:lang w:eastAsia="ru-RU"/>
              </w:rPr>
              <w:t>План-график введения ФГОС ДО</w:t>
            </w:r>
          </w:p>
          <w:p w:rsidR="0031284F" w:rsidRPr="005835B5" w:rsidRDefault="0031284F"/>
          <w:tbl>
            <w:tblPr>
              <w:tblW w:w="8781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8781"/>
            </w:tblGrid>
            <w:tr w:rsidR="0031284F" w:rsidRPr="005835B5" w:rsidTr="00E03C8F">
              <w:trPr>
                <w:tblCellSpacing w:w="0" w:type="dxa"/>
              </w:trPr>
              <w:tc>
                <w:tcPr>
                  <w:tcW w:w="8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Рассмотрено на заседании                                                               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         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Утверждено:</w:t>
                  </w:r>
                </w:p>
              </w:tc>
            </w:tr>
            <w:tr w:rsidR="0031284F" w:rsidRPr="005835B5" w:rsidTr="00E03C8F">
              <w:trPr>
                <w:tblCellSpacing w:w="0" w:type="dxa"/>
              </w:trPr>
              <w:tc>
                <w:tcPr>
                  <w:tcW w:w="8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Педагогического совета                              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        Заведующая МБ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ДОУ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д/с «Ромашка»</w:t>
                  </w:r>
                </w:p>
              </w:tc>
            </w:tr>
            <w:tr w:rsidR="0031284F" w:rsidRPr="005835B5" w:rsidTr="00E03C8F">
              <w:trPr>
                <w:tblCellSpacing w:w="0" w:type="dxa"/>
              </w:trPr>
              <w:tc>
                <w:tcPr>
                  <w:tcW w:w="8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       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» 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_____________ 201     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г. 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   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                   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Т.В. Слюсарь</w:t>
                  </w:r>
                </w:p>
              </w:tc>
            </w:tr>
            <w:tr w:rsidR="0031284F" w:rsidRPr="005835B5" w:rsidTr="00E03C8F">
              <w:trPr>
                <w:tblCellSpacing w:w="0" w:type="dxa"/>
              </w:trPr>
              <w:tc>
                <w:tcPr>
                  <w:tcW w:w="8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  <w:p w:rsidR="0031284F" w:rsidRPr="00E03C8F" w:rsidRDefault="0031284F" w:rsidP="006146C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   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                 Пр. №___ от_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«___»____________20___г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1284F" w:rsidRPr="005835B5" w:rsidTr="00E03C8F">
              <w:trPr>
                <w:tblCellSpacing w:w="0" w:type="dxa"/>
              </w:trPr>
              <w:tc>
                <w:tcPr>
                  <w:tcW w:w="8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План-график введения федерального государственного образовательного стандарта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дошкольного образования в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МБДОУ д/с «Ромашка» на 2013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-201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Цель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управление процессом введения ФГОС в ДОУ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Задачи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ind w:left="780" w:hanging="36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Symbol" w:hAnsi="Symbol"/>
                      <w:sz w:val="24"/>
                      <w:szCs w:val="24"/>
                      <w:lang w:eastAsia="ru-RU"/>
                    </w:rPr>
                    <w:t></w:t>
                  </w:r>
                  <w:r w:rsidRPr="00E03C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E03C8F">
                    <w:rPr>
                      <w:rFonts w:ascii="Times New Roman" w:hAnsi="Times New Roman"/>
                      <w:sz w:val="14"/>
                      <w:lang w:eastAsia="ru-RU"/>
                    </w:rPr>
                    <w:t> 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методического и информационного сопровождения реализации ФГОС в ДОУ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ind w:left="780" w:hanging="36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Symbol" w:hAnsi="Symbol"/>
                      <w:sz w:val="24"/>
                      <w:szCs w:val="24"/>
                      <w:lang w:eastAsia="ru-RU"/>
                    </w:rPr>
                    <w:t></w:t>
                  </w:r>
                  <w:r w:rsidRPr="00E03C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E03C8F">
                    <w:rPr>
                      <w:rFonts w:ascii="Times New Roman" w:hAnsi="Times New Roman"/>
                      <w:sz w:val="14"/>
                      <w:lang w:eastAsia="ru-RU"/>
                    </w:rPr>
                    <w:t> 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Разработка организационно - управленческих решений, регулирующих реализацию введения ФГОС ДО;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ind w:left="780" w:hanging="36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Symbol" w:hAnsi="Symbol"/>
                      <w:sz w:val="24"/>
                      <w:szCs w:val="24"/>
                      <w:lang w:eastAsia="ru-RU"/>
                    </w:rPr>
                    <w:t></w:t>
                  </w:r>
                  <w:r w:rsidRPr="00E03C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E03C8F">
                    <w:rPr>
                      <w:rFonts w:ascii="Times New Roman" w:hAnsi="Times New Roman"/>
                      <w:sz w:val="14"/>
                      <w:lang w:eastAsia="ru-RU"/>
                    </w:rPr>
                    <w:t> 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Наполнение нормативно-правовой базы необходимыми документами, регулирующими реализацию ФГОС ДО;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ind w:left="780" w:hanging="36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Symbol" w:hAnsi="Symbol"/>
                      <w:sz w:val="24"/>
                      <w:szCs w:val="24"/>
                      <w:lang w:eastAsia="ru-RU"/>
                    </w:rPr>
                    <w:t></w:t>
                  </w:r>
                  <w:r w:rsidRPr="00E03C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        </w:t>
                  </w:r>
                  <w:r w:rsidRPr="00E03C8F">
                    <w:rPr>
                      <w:rFonts w:ascii="Times New Roman" w:hAnsi="Times New Roman"/>
                      <w:sz w:val="14"/>
                      <w:lang w:eastAsia="ru-RU"/>
                    </w:rPr>
                    <w:t> 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Разработка персонифицированных программ повышения квалификации педагогических работников ДОУ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ind w:left="78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Целевая группа участников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заведующая</w:t>
                  </w: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старший воспитатель, педагогические работники ДОУ, родители.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566"/>
                    <w:gridCol w:w="3196"/>
                    <w:gridCol w:w="1268"/>
                    <w:gridCol w:w="2056"/>
                    <w:gridCol w:w="1589"/>
                  </w:tblGrid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Направления деятельности, мероприятия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Сроки проведения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Предполагаемые результаты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674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Нормативно-правовое обеспечение введения ФГОС дошкольного образования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1.1.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Проведение пед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агогического совета педагогов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ДОУ по введению ФГОС ДО.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A515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Декабрь 2013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Обсуждение материалов ФГОС  ДО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Рассмотрение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плана-графика введения ФГОС 2014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-201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ДОУ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1.2.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Нормативно-правовая база по внедрению ФГОС ДО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ДОУ</w:t>
                        </w:r>
                      </w:p>
                    </w:tc>
                  </w:tr>
                  <w:tr w:rsidR="0031284F" w:rsidRPr="005835B5" w:rsidTr="006E48AC">
                    <w:trPr>
                      <w:trHeight w:val="123"/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123" w:lineRule="atLeast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1.3.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150" w:line="123" w:lineRule="atLeast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Организация изучения проекта ФГОС  ДО педагогическими коллективами ДОУ.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Default="0031284F" w:rsidP="00E03C8F">
                        <w:pPr>
                          <w:spacing w:after="0" w:line="123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Д</w:t>
                        </w:r>
                        <w:r w:rsidRPr="00EA515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екабрь 2013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– </w:t>
                        </w:r>
                      </w:p>
                      <w:p w:rsidR="0031284F" w:rsidRPr="00E03C8F" w:rsidRDefault="0031284F" w:rsidP="00E03C8F">
                        <w:pPr>
                          <w:spacing w:after="0" w:line="123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Январь 2014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123" w:lineRule="atLeast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Изучение ФГОС ДО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1284F" w:rsidRPr="00E03C8F" w:rsidRDefault="0031284F" w:rsidP="00E03C8F">
                        <w:pPr>
                          <w:spacing w:after="0" w:line="123" w:lineRule="atLeast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49357B">
                    <w:trPr>
                      <w:trHeight w:val="658"/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1.4.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Создание рабочей группы, координирующей организационное и методическое сопровождение введению ФГОС дошкольного образования в работу ДОУ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Март 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201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Приказ о создании рабочей группы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1284F" w:rsidRPr="005835B5" w:rsidTr="006E48AC">
                    <w:trPr>
                      <w:trHeight w:val="813"/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1.5.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Разработка плана-графика </w:t>
                        </w:r>
                        <w:r>
                          <w:rPr>
                            <w:rFonts w:ascii="Cambria" w:hAnsi="Cambria"/>
                            <w:sz w:val="24"/>
                            <w:szCs w:val="24"/>
                            <w:lang w:eastAsia="ru-RU"/>
                          </w:rPr>
                          <w:t xml:space="preserve">по введению </w:t>
                        </w:r>
                        <w:r w:rsidRPr="006E48AC">
                          <w:rPr>
                            <w:rFonts w:ascii="Cambria" w:hAnsi="Cambria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E48A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ФГОС ДО на 2014-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2016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июнь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201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План-график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Рабочая группа</w:t>
                        </w:r>
                      </w:p>
                    </w:tc>
                  </w:tr>
                  <w:tr w:rsidR="0031284F" w:rsidRPr="005835B5" w:rsidTr="006E48AC">
                    <w:trPr>
                      <w:trHeight w:val="667"/>
                      <w:tblCellSpacing w:w="0" w:type="dxa"/>
                    </w:trPr>
                    <w:tc>
                      <w:tcPr>
                        <w:tcW w:w="32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1.6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8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Разработка проекта ООП ДО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ДОУ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Сентябрь-декабрь 2015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11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Программа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ДОУ</w:t>
                        </w:r>
                      </w:p>
                    </w:tc>
                    <w:tc>
                      <w:tcPr>
                        <w:tcW w:w="9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Рабочая группа</w: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494"/>
                    <w:gridCol w:w="3184"/>
                    <w:gridCol w:w="1275"/>
                    <w:gridCol w:w="2058"/>
                    <w:gridCol w:w="1664"/>
                  </w:tblGrid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4715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Организационно-методическое обеспечение введения ФГОС дошкольного образования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2.1.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Разработка положения о рабочей группе по подготовке к введению ФГОС 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Февраль 2014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Положение и план мероприятий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Рабочая группа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2.2.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Создание системы методической работы, обеспечивающей сопровождение введения ФГО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  дошкольного образования  в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ДОУ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Система методической работы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2.3.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8E3B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Утверждение ООПДО М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ДОУ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8E3B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Март 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8E3B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Приказ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ДОУ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8E3B2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2.4.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Участие в семинарах, конференциях, совещаниях, вебинарах  по проблемам введения ФГОС  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Накопление опыта работы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Ст.воспитатель, педагоги ДОУ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2.5.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E48A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Консультации, семинары для педагогических работников по внедрению ФГ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ОС  дошкольного образования в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ДОУ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Согласно годовому плану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Распространение педагогического опыта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Ст.воспитатель, педагоги ДОУ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2.6.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Проведение анкетирования  для педагогических работников по внедрению ФГОС  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Май  2014,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Сентябрь 2016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Повышение роста педагогического мастерства по вопросам ФГОС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2.7.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Встречи с представителями родительской общественности (законных представителей) по вопросам введения ФГОС ДО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 отдельному плану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Изучение образовательных потребностей родителей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Ст.воспитатель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2.8.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Организация развивающей предметно - пространственной среды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2014 – 2016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Оснащенность помещений развивающей предметно – пространственной средой в соответствии с требованиями ФГОС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Ст.воспитатель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Воспитатели групп</w:t>
                        </w:r>
                      </w:p>
                    </w:tc>
                  </w:tr>
                  <w:tr w:rsidR="0031284F" w:rsidRPr="005835B5" w:rsidTr="0049357B">
                    <w:trPr>
                      <w:trHeight w:val="818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2.9.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4935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9357B">
                          <w:rPr>
                            <w:rFonts w:ascii="Times New Roman" w:hAnsi="Times New Roman"/>
                            <w:lang w:eastAsia="ru-RU"/>
                          </w:rPr>
                          <w:t>Мониторинг</w:t>
                        </w:r>
                        <w:r w:rsidRPr="0049357B">
                          <w:rPr>
                            <w:rFonts w:ascii="Cambria" w:hAnsi="Cambria"/>
                            <w:lang w:eastAsia="ru-RU"/>
                          </w:rPr>
                          <w:t> условий реализации ФГОС ДО на уровне образовательной орг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eastAsia="ru-RU"/>
                          </w:rPr>
                          <w:t>анизации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Default="0031284F" w:rsidP="004935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Февраль-апрель 2014</w:t>
                        </w:r>
                      </w:p>
                      <w:p w:rsidR="0031284F" w:rsidRDefault="0031284F" w:rsidP="004935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Февраль – март  2015</w:t>
                        </w:r>
                      </w:p>
                      <w:p w:rsidR="0031284F" w:rsidRPr="00E03C8F" w:rsidRDefault="0031284F" w:rsidP="004935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Январь -февраль 2016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Мониторинг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4935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Старший воспитатель</w:t>
                        </w:r>
                      </w:p>
                      <w:p w:rsidR="0031284F" w:rsidRPr="00E03C8F" w:rsidRDefault="0031284F" w:rsidP="004935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1284F" w:rsidRPr="005835B5" w:rsidTr="006E48AC">
                    <w:trPr>
                      <w:trHeight w:val="405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4715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Научно-методическое обеспечение введения ФГОС дошкольного образования</w:t>
                        </w:r>
                      </w:p>
                    </w:tc>
                  </w:tr>
                  <w:tr w:rsidR="0031284F" w:rsidRPr="005835B5" w:rsidTr="006E48AC">
                    <w:trPr>
                      <w:trHeight w:val="818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3.1.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Использование инструктивно - методических писем и методических рекомендаций по вопросам введения ФГОС ДО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Выполнение рекомендаций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rHeight w:val="942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3.2.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Координация деятельности  ДОУ по апробации учебной литературы, содержание которых ориентировано на новый образовательный стандарт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совещание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715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Кадровое обеспечение введения ФГОС дошкольного образования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4.1.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Корректировка плана – графика повышения квалификации педагогических работников ДОУ в связи введением ФГОС 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2014 – </w:t>
                        </w:r>
                        <w:smartTag w:uri="urn:schemas-microsoft-com:office:smarttags" w:element="metricconverter">
                          <w:smartTagPr>
                            <w:attr w:name="ProductID" w:val="2016 г"/>
                          </w:smartTagPr>
                          <w:r w:rsidRPr="00E03C8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201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6</w:t>
                          </w:r>
                          <w:r w:rsidRPr="00E03C8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 xml:space="preserve"> г</w:t>
                          </w:r>
                        </w:smartTag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Социальный заказ на повышение квалификации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Заведующая,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4.2.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Обобщение педагогического опыта по вопросам введения ФГОС ДО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2014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smartTag w:uri="urn:schemas-microsoft-com:office:smarttags" w:element="metricconverter">
                          <w:smartTagPr>
                            <w:attr w:name="ProductID" w:val="2016 г"/>
                          </w:smartTagPr>
                          <w:r w:rsidRPr="00E03C8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201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6</w:t>
                          </w:r>
                          <w:r w:rsidRPr="00E03C8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 xml:space="preserve"> г</w:t>
                          </w:r>
                        </w:smartTag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Пакет документов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МО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4.3.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Участие в  теоретических семинарах и мастер-классах по вопросам введения ФГОС  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2014 – </w:t>
                        </w:r>
                        <w:smartTag w:uri="urn:schemas-microsoft-com:office:smarttags" w:element="metricconverter">
                          <w:smartTagPr>
                            <w:attr w:name="ProductID" w:val="2016 г"/>
                          </w:smartTagPr>
                          <w:r w:rsidRPr="00E03C8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201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6</w:t>
                          </w:r>
                          <w:r w:rsidRPr="00E03C8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 xml:space="preserve"> г</w:t>
                          </w:r>
                        </w:smartTag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Оптимизация деятельности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Заведующая,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ст.воспитатель, педагоги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4715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Информационное обеспечение введения ФГОС дошкольного образования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5.1.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Размещение  на  сайте  ДОУ  информации  о  введении  ФГОС 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Информирование  общественности  о введении ФГОС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Ответственный за сайт,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Ст.воспитатель</w:t>
                        </w:r>
                      </w:p>
                    </w:tc>
                  </w:tr>
                  <w:tr w:rsidR="0031284F" w:rsidRPr="005835B5" w:rsidTr="006E48AC">
                    <w:trPr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5.2.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Работа с родителями (законными представителями) по проблемам введения ФГОС  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Привлечение родителей к совместной деятельности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Ст.воспитатель</w:t>
                        </w:r>
                      </w:p>
                      <w:p w:rsidR="0031284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Рабочая группа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1284F" w:rsidRPr="005835B5" w:rsidTr="006E48AC">
                    <w:trPr>
                      <w:trHeight w:val="973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5.3.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анизация публичной отчетности МБ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ДОУ о работе по введению ФГОС  дошкольного образования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Ежегодно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Публичный отчёт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1284F" w:rsidRPr="005835B5">
                    <w:trPr>
                      <w:trHeight w:val="408"/>
                      <w:tblCellSpacing w:w="0" w:type="dxa"/>
                    </w:trPr>
                    <w:tc>
                      <w:tcPr>
                        <w:tcW w:w="500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  <w:r w:rsidRPr="00E03C8F">
                          <w:rPr>
                            <w:rFonts w:ascii="Cambria" w:hAnsi="Cambria"/>
                            <w:bCs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онтрол</w:t>
                        </w:r>
                        <w:r w:rsidRPr="00E03C8F">
                          <w:rPr>
                            <w:rFonts w:ascii="Cambria" w:hAnsi="Cambria"/>
                            <w:bCs/>
                            <w:sz w:val="24"/>
                            <w:szCs w:val="24"/>
                            <w:lang w:eastAsia="ru-RU"/>
                          </w:rPr>
                          <w:t>ь </w:t>
                        </w:r>
                        <w:r w:rsidRPr="00E03C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за реализацией запланированных изменений в воспитательно-образовательной  системе ДОУ</w:t>
                        </w:r>
                      </w:p>
                    </w:tc>
                  </w:tr>
                  <w:tr w:rsidR="0031284F" w:rsidRPr="005835B5" w:rsidTr="00535BB0">
                    <w:trPr>
                      <w:trHeight w:val="813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6.1.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Степень освоения педагогами новой образовательной программы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706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Октябрь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– ноябрь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eastAsia="ru-RU"/>
                          </w:rPr>
                        </w:pPr>
                        <w:r w:rsidRPr="00C9706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201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Внутренний мониторинг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Ст. воспитатель</w:t>
                        </w:r>
                      </w:p>
                    </w:tc>
                  </w:tr>
                  <w:tr w:rsidR="0031284F" w:rsidRPr="005835B5" w:rsidTr="00535BB0">
                    <w:trPr>
                      <w:trHeight w:val="399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6.2.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Степень обеспеченности необходимыми материально – техническими ресурсами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eastAsia="ru-RU"/>
                          </w:rPr>
                        </w:pPr>
                        <w:r w:rsidRPr="00535BB0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Декабрь 2015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Внутренний мониторинг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ая, ст. воспитатель</w:t>
                        </w:r>
                      </w:p>
                    </w:tc>
                  </w:tr>
                  <w:tr w:rsidR="0031284F" w:rsidRPr="005835B5" w:rsidTr="00535BB0">
                    <w:trPr>
                      <w:trHeight w:val="399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6.3.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Приведение нормативной базы ДОУ </w:t>
                        </w:r>
                        <w:r w:rsidRPr="006146C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 соответствие с требованиями ФГОС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1284F" w:rsidRPr="00E03C8F" w:rsidRDefault="0031284F" w:rsidP="00E03C8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Приведение в соответствие с законодательством РФ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6146C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</w:p>
                    </w:tc>
                  </w:tr>
                  <w:tr w:rsidR="0031284F" w:rsidRPr="005835B5" w:rsidTr="00535BB0">
                    <w:trPr>
                      <w:trHeight w:val="399"/>
                      <w:tblCellSpacing w:w="0" w:type="dxa"/>
                    </w:trPr>
                    <w:tc>
                      <w:tcPr>
                        <w:tcW w:w="28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E03C8F" w:rsidRDefault="0031284F" w:rsidP="00535B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03C8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6.5.</w:t>
                        </w:r>
                      </w:p>
                    </w:tc>
                    <w:tc>
                      <w:tcPr>
                        <w:tcW w:w="18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535BB0" w:rsidRDefault="0031284F" w:rsidP="00535B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5BB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Мониторинг образовательного процесса</w:t>
                        </w:r>
                      </w:p>
                    </w:tc>
                    <w:tc>
                      <w:tcPr>
                        <w:tcW w:w="7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535BB0" w:rsidRDefault="0031284F" w:rsidP="00535BB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 раза в год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535BB0" w:rsidRDefault="0031284F" w:rsidP="00535B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5BB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мониторинг</w:t>
                        </w:r>
                      </w:p>
                    </w:tc>
                    <w:tc>
                      <w:tcPr>
                        <w:tcW w:w="95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4F" w:rsidRPr="00535BB0" w:rsidRDefault="0031284F" w:rsidP="00535B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5BB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т. воспитатель</w:t>
                        </w:r>
                      </w:p>
                    </w:tc>
                  </w:tr>
                </w:tbl>
                <w:p w:rsidR="0031284F" w:rsidRPr="00E03C8F" w:rsidRDefault="0031284F" w:rsidP="00E03C8F">
                  <w:pPr>
                    <w:spacing w:after="15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1284F" w:rsidRPr="00E03C8F" w:rsidRDefault="0031284F" w:rsidP="00E03C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E03C8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1284F" w:rsidRPr="00E03C8F" w:rsidRDefault="0031284F" w:rsidP="00E03C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1284F" w:rsidRPr="00E03C8F" w:rsidRDefault="0031284F" w:rsidP="00E03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1284F" w:rsidRDefault="0031284F"/>
    <w:sectPr w:rsidR="0031284F" w:rsidSect="006146C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C8F"/>
    <w:rsid w:val="001A4F96"/>
    <w:rsid w:val="0031284F"/>
    <w:rsid w:val="0049357B"/>
    <w:rsid w:val="00535BB0"/>
    <w:rsid w:val="005835B5"/>
    <w:rsid w:val="006146C1"/>
    <w:rsid w:val="00676AD8"/>
    <w:rsid w:val="006E48AC"/>
    <w:rsid w:val="00753E02"/>
    <w:rsid w:val="008E3B2C"/>
    <w:rsid w:val="00921FDF"/>
    <w:rsid w:val="009A0416"/>
    <w:rsid w:val="00A320FF"/>
    <w:rsid w:val="00C01AC2"/>
    <w:rsid w:val="00C1033D"/>
    <w:rsid w:val="00C97060"/>
    <w:rsid w:val="00E03C8F"/>
    <w:rsid w:val="00EA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C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03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3C8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E03C8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03C8F"/>
    <w:rPr>
      <w:rFonts w:cs="Times New Roman"/>
    </w:rPr>
  </w:style>
  <w:style w:type="paragraph" w:styleId="NormalWeb">
    <w:name w:val="Normal (Web)"/>
    <w:basedOn w:val="Normal"/>
    <w:uiPriority w:val="99"/>
    <w:rsid w:val="00E03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03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6</Pages>
  <Words>948</Words>
  <Characters>5410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Molchanovo</cp:lastModifiedBy>
  <cp:revision>4</cp:revision>
  <dcterms:created xsi:type="dcterms:W3CDTF">2016-04-14T03:01:00Z</dcterms:created>
  <dcterms:modified xsi:type="dcterms:W3CDTF">2016-04-18T04:26:00Z</dcterms:modified>
</cp:coreProperties>
</file>